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31" w:rsidRDefault="00C102EB" w:rsidP="00C102EB">
      <w:pPr>
        <w:jc w:val="center"/>
      </w:pPr>
      <w:r w:rsidRPr="00F33F20">
        <w:rPr>
          <w:rFonts w:ascii="Helvetica" w:hAnsi="Helvetica" w:cs="Arial"/>
          <w:i/>
          <w:noProof/>
          <w:lang w:eastAsia="it-IT"/>
        </w:rPr>
        <w:drawing>
          <wp:inline distT="0" distB="0" distL="0" distR="0" wp14:anchorId="5B7EAEA9" wp14:editId="25FF7957">
            <wp:extent cx="762000" cy="1095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528" w:rsidRDefault="00AE6528" w:rsidP="00AE6528">
      <w:pPr>
        <w:pStyle w:val="Intestazione"/>
        <w:ind w:right="374"/>
        <w:jc w:val="center"/>
        <w:rPr>
          <w:rFonts w:ascii="Arial" w:hAnsi="Arial" w:cs="Arial"/>
          <w:b/>
          <w:bCs/>
          <w:color w:val="3399FF"/>
          <w:sz w:val="22"/>
          <w:szCs w:val="22"/>
        </w:rPr>
      </w:pPr>
      <w:r>
        <w:rPr>
          <w:rFonts w:ascii="Arial" w:hAnsi="Arial" w:cs="Arial"/>
          <w:b/>
          <w:bCs/>
          <w:color w:val="3399FF"/>
          <w:sz w:val="22"/>
          <w:szCs w:val="22"/>
        </w:rPr>
        <w:t>Medaglia d’argento al valor Militare</w:t>
      </w:r>
    </w:p>
    <w:p w:rsidR="00AE6528" w:rsidRDefault="00AE6528" w:rsidP="00AE6528">
      <w:pPr>
        <w:pStyle w:val="Intestazione"/>
        <w:ind w:right="374"/>
        <w:jc w:val="center"/>
        <w:rPr>
          <w:rFonts w:ascii="Arial" w:hAnsi="Arial" w:cs="Arial"/>
          <w:b/>
          <w:bCs/>
          <w:color w:val="3399FF"/>
          <w:sz w:val="22"/>
          <w:szCs w:val="22"/>
        </w:rPr>
      </w:pPr>
      <w:r>
        <w:rPr>
          <w:rFonts w:ascii="Arial" w:hAnsi="Arial" w:cs="Arial"/>
          <w:b/>
          <w:bCs/>
          <w:color w:val="3399FF"/>
          <w:sz w:val="22"/>
          <w:szCs w:val="22"/>
        </w:rPr>
        <w:t>Medaglia d’oro al merito Civile</w:t>
      </w:r>
    </w:p>
    <w:p w:rsidR="00AE6528" w:rsidRDefault="00AE6528" w:rsidP="00C102EB">
      <w:pPr>
        <w:jc w:val="center"/>
      </w:pPr>
    </w:p>
    <w:p w:rsidR="00C102EB" w:rsidRDefault="00C102EB" w:rsidP="00C102EB">
      <w:pPr>
        <w:jc w:val="center"/>
      </w:pPr>
    </w:p>
    <w:p w:rsidR="00C102EB" w:rsidRPr="00C102EB" w:rsidRDefault="00C102EB" w:rsidP="00C102EB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  <w:lang w:eastAsia="it-IT"/>
        </w:rPr>
      </w:pPr>
      <w:r w:rsidRPr="00C102EB">
        <w:rPr>
          <w:rFonts w:ascii="Arial" w:eastAsia="Arial Unicode MS" w:hAnsi="Arial" w:cs="Arial"/>
          <w:b/>
          <w:bCs/>
          <w:sz w:val="18"/>
          <w:szCs w:val="24"/>
          <w:lang w:eastAsia="it-IT"/>
        </w:rPr>
        <w:t xml:space="preserve">Suap – </w:t>
      </w:r>
      <w:proofErr w:type="spellStart"/>
      <w:r w:rsidRPr="00C102EB">
        <w:rPr>
          <w:rFonts w:ascii="Arial" w:eastAsia="Arial Unicode MS" w:hAnsi="Arial" w:cs="Arial"/>
          <w:b/>
          <w:bCs/>
          <w:sz w:val="18"/>
          <w:szCs w:val="24"/>
          <w:lang w:eastAsia="it-IT"/>
        </w:rPr>
        <w:t>C.d.R</w:t>
      </w:r>
      <w:proofErr w:type="spellEnd"/>
      <w:r w:rsidRPr="00C102EB">
        <w:rPr>
          <w:rFonts w:ascii="Arial" w:eastAsia="Arial Unicode MS" w:hAnsi="Arial" w:cs="Arial"/>
          <w:b/>
          <w:bCs/>
          <w:sz w:val="18"/>
          <w:szCs w:val="24"/>
          <w:lang w:eastAsia="it-IT"/>
        </w:rPr>
        <w:t xml:space="preserve">. </w:t>
      </w:r>
      <w:proofErr w:type="gramStart"/>
      <w:r w:rsidRPr="00C102EB">
        <w:rPr>
          <w:rFonts w:ascii="Arial" w:eastAsia="Arial Unicode MS" w:hAnsi="Arial" w:cs="Arial"/>
          <w:b/>
          <w:bCs/>
          <w:sz w:val="18"/>
          <w:szCs w:val="24"/>
          <w:lang w:eastAsia="it-IT"/>
        </w:rPr>
        <w:t>Commercio  Attività</w:t>
      </w:r>
      <w:proofErr w:type="gramEnd"/>
      <w:r w:rsidRPr="00C102EB">
        <w:rPr>
          <w:rFonts w:ascii="Arial" w:eastAsia="Arial Unicode MS" w:hAnsi="Arial" w:cs="Arial"/>
          <w:b/>
          <w:bCs/>
          <w:sz w:val="18"/>
          <w:szCs w:val="24"/>
          <w:lang w:eastAsia="it-IT"/>
        </w:rPr>
        <w:t xml:space="preserve"> Produttive  -  </w:t>
      </w:r>
      <w:proofErr w:type="spellStart"/>
      <w:r w:rsidRPr="00C102EB">
        <w:rPr>
          <w:rFonts w:ascii="Arial" w:eastAsia="Arial Unicode MS" w:hAnsi="Arial" w:cs="Arial"/>
          <w:b/>
          <w:bCs/>
          <w:sz w:val="18"/>
          <w:szCs w:val="24"/>
          <w:lang w:eastAsia="it-IT"/>
        </w:rPr>
        <w:t>C.d.R</w:t>
      </w:r>
      <w:proofErr w:type="spellEnd"/>
      <w:r w:rsidRPr="00C102EB">
        <w:rPr>
          <w:rFonts w:ascii="Arial" w:eastAsia="Arial Unicode MS" w:hAnsi="Arial" w:cs="Arial"/>
          <w:b/>
          <w:bCs/>
          <w:sz w:val="18"/>
          <w:szCs w:val="24"/>
          <w:lang w:eastAsia="it-IT"/>
        </w:rPr>
        <w:t>. Turismo</w:t>
      </w:r>
    </w:p>
    <w:p w:rsidR="00C102EB" w:rsidRPr="00C102EB" w:rsidRDefault="00C102EB" w:rsidP="00C102EB">
      <w:pPr>
        <w:spacing w:after="0" w:line="240" w:lineRule="auto"/>
        <w:rPr>
          <w:rFonts w:ascii="Arial" w:eastAsia="PMingLiU" w:hAnsi="Arial" w:cs="Arial"/>
          <w:sz w:val="18"/>
          <w:szCs w:val="18"/>
          <w:lang w:val="en-US"/>
        </w:rPr>
      </w:pPr>
      <w:r w:rsidRPr="00C102EB">
        <w:rPr>
          <w:rFonts w:ascii="Arial" w:eastAsia="PMingLiU" w:hAnsi="Arial" w:cs="Arial"/>
          <w:sz w:val="18"/>
          <w:szCs w:val="18"/>
          <w:lang w:val="en-US"/>
        </w:rPr>
        <w:t>Piazza Europa 1 – 19124 La Spezia</w:t>
      </w:r>
    </w:p>
    <w:p w:rsidR="00C102EB" w:rsidRPr="00C102EB" w:rsidRDefault="00C102EB" w:rsidP="00C102EB">
      <w:pPr>
        <w:spacing w:after="0" w:line="240" w:lineRule="auto"/>
        <w:rPr>
          <w:rFonts w:ascii="Arial" w:eastAsia="PMingLiU" w:hAnsi="Arial" w:cs="Arial"/>
          <w:sz w:val="18"/>
          <w:szCs w:val="18"/>
          <w:lang w:val="de-DE"/>
        </w:rPr>
      </w:pPr>
      <w:r w:rsidRPr="00C102EB">
        <w:rPr>
          <w:rFonts w:ascii="Arial" w:eastAsia="PMingLiU" w:hAnsi="Arial" w:cs="Arial"/>
          <w:sz w:val="18"/>
          <w:szCs w:val="18"/>
          <w:lang w:val="de-DE"/>
        </w:rPr>
        <w:t>Tel. 0187.727252</w:t>
      </w:r>
    </w:p>
    <w:p w:rsidR="00C102EB" w:rsidRDefault="005E1057" w:rsidP="00C102EB">
      <w:pPr>
        <w:spacing w:after="0" w:line="240" w:lineRule="auto"/>
        <w:rPr>
          <w:rFonts w:ascii="Arial" w:eastAsia="PMingLiU" w:hAnsi="Arial" w:cs="Arial"/>
          <w:sz w:val="18"/>
          <w:szCs w:val="18"/>
          <w:lang w:val="de-DE"/>
        </w:rPr>
      </w:pPr>
      <w:r>
        <w:rPr>
          <w:rFonts w:ascii="Arial" w:eastAsia="PMingLiU" w:hAnsi="Arial" w:cs="Arial"/>
          <w:sz w:val="18"/>
          <w:szCs w:val="18"/>
          <w:lang w:val="de-DE"/>
        </w:rPr>
        <w:t>suap.spezianet.it</w:t>
      </w:r>
      <w:r w:rsidR="00C102EB" w:rsidRPr="00C102EB">
        <w:rPr>
          <w:rFonts w:ascii="Arial" w:eastAsia="PMingLiU" w:hAnsi="Arial" w:cs="Arial"/>
          <w:sz w:val="18"/>
          <w:szCs w:val="18"/>
          <w:lang w:val="de-DE"/>
        </w:rPr>
        <w:t xml:space="preserve">  - </w:t>
      </w:r>
      <w:r>
        <w:rPr>
          <w:rFonts w:ascii="Arial" w:eastAsia="PMingLiU" w:hAnsi="Arial" w:cs="Arial"/>
          <w:sz w:val="18"/>
          <w:szCs w:val="18"/>
          <w:lang w:val="de-DE"/>
        </w:rPr>
        <w:t xml:space="preserve">PEC: </w:t>
      </w:r>
      <w:r w:rsidR="00C102EB" w:rsidRPr="00C102EB">
        <w:rPr>
          <w:rFonts w:ascii="Arial" w:eastAsia="PMingLiU" w:hAnsi="Arial" w:cs="Arial"/>
          <w:sz w:val="18"/>
          <w:szCs w:val="18"/>
          <w:lang w:val="de-DE"/>
        </w:rPr>
        <w:t xml:space="preserve"> </w:t>
      </w:r>
      <w:hyperlink r:id="rId6" w:history="1">
        <w:r w:rsidR="00C102EB" w:rsidRPr="00C102EB">
          <w:rPr>
            <w:rFonts w:ascii="Arial" w:eastAsia="PMingLiU" w:hAnsi="Arial" w:cs="Arial"/>
            <w:sz w:val="18"/>
            <w:szCs w:val="18"/>
            <w:lang w:val="de-DE"/>
          </w:rPr>
          <w:t>suap.comune.laspezia@legalmail.it</w:t>
        </w:r>
      </w:hyperlink>
    </w:p>
    <w:p w:rsidR="00C102EB" w:rsidRDefault="00C102EB" w:rsidP="00C102EB">
      <w:pPr>
        <w:spacing w:after="0" w:line="240" w:lineRule="auto"/>
        <w:rPr>
          <w:rFonts w:ascii="Arial" w:eastAsia="PMingLiU" w:hAnsi="Arial" w:cs="Arial"/>
          <w:sz w:val="18"/>
          <w:szCs w:val="18"/>
          <w:lang w:val="de-DE"/>
        </w:rPr>
      </w:pPr>
    </w:p>
    <w:p w:rsidR="00C102EB" w:rsidRDefault="00C102EB" w:rsidP="00C102EB">
      <w:pPr>
        <w:spacing w:after="0" w:line="240" w:lineRule="auto"/>
        <w:rPr>
          <w:rFonts w:ascii="Arial" w:eastAsia="PMingLiU" w:hAnsi="Arial" w:cs="Arial"/>
          <w:sz w:val="18"/>
          <w:szCs w:val="18"/>
          <w:lang w:val="de-DE"/>
        </w:rPr>
      </w:pPr>
    </w:p>
    <w:p w:rsidR="00C102EB" w:rsidRDefault="00C102EB" w:rsidP="00C102EB">
      <w:pPr>
        <w:spacing w:after="0" w:line="240" w:lineRule="auto"/>
        <w:rPr>
          <w:rFonts w:ascii="Arial" w:eastAsia="PMingLiU" w:hAnsi="Arial" w:cs="Arial"/>
          <w:sz w:val="18"/>
          <w:szCs w:val="18"/>
          <w:lang w:val="de-DE"/>
        </w:rPr>
      </w:pPr>
    </w:p>
    <w:p w:rsidR="00C102EB" w:rsidRPr="00C102EB" w:rsidRDefault="00C102EB" w:rsidP="00C102EB">
      <w:pPr>
        <w:spacing w:before="349" w:after="0" w:line="229" w:lineRule="exact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AUTOCERTIFICAZIONE IN MATERIA DI TENUTA DEI REGISTRI:</w:t>
      </w:r>
    </w:p>
    <w:p w:rsidR="00C102EB" w:rsidRPr="00C102EB" w:rsidRDefault="00C102EB" w:rsidP="00C102EB">
      <w:pPr>
        <w:spacing w:before="112" w:after="0" w:line="229" w:lineRule="exact"/>
        <w:ind w:left="72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pacing w:val="5"/>
          <w:sz w:val="20"/>
          <w:lang w:val="en-US"/>
        </w:rPr>
        <w:t xml:space="preserve">- </w:t>
      </w:r>
      <w:r w:rsidRPr="00C102EB">
        <w:rPr>
          <w:rFonts w:ascii="Times New Roman" w:eastAsia="Times New Roman" w:hAnsi="Times New Roman" w:cs="Times New Roman"/>
          <w:b/>
          <w:color w:val="000000"/>
          <w:spacing w:val="5"/>
          <w:sz w:val="20"/>
          <w:lang w:val="en-US"/>
        </w:rPr>
        <w:t xml:space="preserve">AGENZIE D’AFFARI </w:t>
      </w:r>
      <w:r w:rsidRPr="00C102EB">
        <w:rPr>
          <w:rFonts w:ascii="Times New Roman" w:eastAsia="Times New Roman" w:hAnsi="Times New Roman" w:cs="Times New Roman"/>
          <w:color w:val="000000"/>
          <w:spacing w:val="5"/>
          <w:sz w:val="20"/>
          <w:lang w:val="en-US"/>
        </w:rPr>
        <w:t>(art. 120 T.U.L.P.S.)</w:t>
      </w:r>
    </w:p>
    <w:p w:rsidR="00C102EB" w:rsidRDefault="00C102EB" w:rsidP="00C10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 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- </w:t>
      </w:r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VENDITA COSE ANTICHE E /O USATE 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(art 128 T.U.L.P.S.)</w:t>
      </w:r>
    </w:p>
    <w:p w:rsidR="00C102EB" w:rsidRDefault="00C102EB" w:rsidP="00C10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C102EB" w:rsidRDefault="00C102EB" w:rsidP="00C102EB">
      <w:pPr>
        <w:spacing w:after="0" w:line="240" w:lineRule="auto"/>
        <w:rPr>
          <w:rFonts w:ascii="Arial" w:eastAsia="PMingLiU" w:hAnsi="Arial" w:cs="Arial"/>
          <w:sz w:val="18"/>
          <w:lang w:val="en-US"/>
        </w:rPr>
      </w:pPr>
    </w:p>
    <w:p w:rsidR="00C102EB" w:rsidRDefault="00C102EB" w:rsidP="00C102EB">
      <w:pPr>
        <w:spacing w:after="0" w:line="240" w:lineRule="auto"/>
        <w:rPr>
          <w:rFonts w:ascii="Arial" w:eastAsia="PMingLiU" w:hAnsi="Arial" w:cs="Arial"/>
          <w:sz w:val="18"/>
          <w:lang w:val="en-US"/>
        </w:rPr>
      </w:pPr>
    </w:p>
    <w:p w:rsidR="00C102EB" w:rsidRPr="00C102EB" w:rsidRDefault="00C102EB" w:rsidP="00C102EB">
      <w:pPr>
        <w:tabs>
          <w:tab w:val="left" w:leader="underscore" w:pos="6336"/>
          <w:tab w:val="right" w:leader="underscore" w:pos="9000"/>
        </w:tabs>
        <w:spacing w:before="825" w:after="0" w:line="228" w:lineRule="exact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gramStart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Il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sottoscritto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Cognome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Nome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</w:r>
    </w:p>
    <w:p w:rsidR="00C102EB" w:rsidRPr="00C102EB" w:rsidRDefault="00C102EB" w:rsidP="00C102EB">
      <w:pPr>
        <w:tabs>
          <w:tab w:val="right" w:leader="underscore" w:pos="8784"/>
          <w:tab w:val="right" w:leader="underscore" w:pos="9000"/>
        </w:tabs>
        <w:spacing w:before="117" w:after="0" w:line="228" w:lineRule="exact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Data di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nascita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____/____/____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Luogo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nascita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(Prov. _____</w:t>
      </w:r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_ )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Cittadinanza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</w:r>
    </w:p>
    <w:p w:rsidR="00C102EB" w:rsidRPr="00C102EB" w:rsidRDefault="00C102EB" w:rsidP="00C102EB">
      <w:pPr>
        <w:tabs>
          <w:tab w:val="left" w:leader="underscore" w:pos="5616"/>
          <w:tab w:val="left" w:leader="underscore" w:pos="7056"/>
        </w:tabs>
        <w:spacing w:before="118" w:after="0" w:line="228" w:lineRule="exact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Residenza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: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Comune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CAP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(Prov. _____</w:t>
      </w:r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_ )</w:t>
      </w:r>
      <w:proofErr w:type="gramEnd"/>
    </w:p>
    <w:p w:rsidR="00C102EB" w:rsidRDefault="00C102EB" w:rsidP="00C10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Via/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P.zza</w:t>
      </w:r>
      <w:proofErr w:type="spellEnd"/>
    </w:p>
    <w:p w:rsidR="00C102EB" w:rsidRPr="00C102EB" w:rsidRDefault="00C102EB" w:rsidP="00C102EB">
      <w:pPr>
        <w:tabs>
          <w:tab w:val="right" w:pos="10152"/>
        </w:tabs>
        <w:spacing w:before="234" w:after="0" w:line="311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C.F.</w:t>
      </w:r>
      <w:r w:rsidRPr="00C102EB">
        <w:rPr>
          <w:rFonts w:ascii="Lucida Console" w:eastAsia="Lucida Console" w:hAnsi="Lucida Console" w:cs="Times New Roman"/>
          <w:color w:val="000000"/>
          <w:sz w:val="30"/>
          <w:lang w:val="en-US"/>
        </w:rPr>
        <w:tab/>
      </w:r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P. IVA </w:t>
      </w:r>
    </w:p>
    <w:p w:rsidR="00C102EB" w:rsidRPr="00C102EB" w:rsidRDefault="00C102EB" w:rsidP="00C102EB">
      <w:pPr>
        <w:tabs>
          <w:tab w:val="left" w:pos="3528"/>
          <w:tab w:val="left" w:pos="7056"/>
        </w:tabs>
        <w:spacing w:before="158" w:after="0" w:line="228" w:lineRule="exact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pacing w:val="-2"/>
          <w:sz w:val="20"/>
          <w:lang w:val="en-US"/>
        </w:rPr>
        <w:t>Tel.</w:t>
      </w:r>
      <w:r w:rsidRPr="00C102EB">
        <w:rPr>
          <w:rFonts w:ascii="Times New Roman" w:eastAsia="Times New Roman" w:hAnsi="Times New Roman" w:cs="Times New Roman"/>
          <w:color w:val="000000"/>
          <w:spacing w:val="-2"/>
          <w:sz w:val="20"/>
          <w:lang w:val="en-US"/>
        </w:rPr>
        <w:tab/>
        <w:t>cell.</w:t>
      </w:r>
      <w:r w:rsidRPr="00C102EB">
        <w:rPr>
          <w:rFonts w:ascii="Times New Roman" w:eastAsia="Times New Roman" w:hAnsi="Times New Roman" w:cs="Times New Roman"/>
          <w:color w:val="000000"/>
          <w:spacing w:val="-2"/>
          <w:sz w:val="20"/>
          <w:lang w:val="en-US"/>
        </w:rPr>
        <w:tab/>
        <w:t>PEC</w:t>
      </w:r>
    </w:p>
    <w:p w:rsidR="00C102EB" w:rsidRPr="00C102EB" w:rsidRDefault="00C102EB" w:rsidP="00C102EB">
      <w:pPr>
        <w:tabs>
          <w:tab w:val="left" w:leader="underscore" w:pos="3168"/>
          <w:tab w:val="left" w:leader="underscore" w:pos="5328"/>
        </w:tabs>
        <w:spacing w:before="117" w:after="0" w:line="228" w:lineRule="exact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E-mail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@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, in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qualità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di:</w:t>
      </w:r>
    </w:p>
    <w:p w:rsidR="00C102EB" w:rsidRPr="00C102EB" w:rsidRDefault="00C102EB" w:rsidP="00C102EB">
      <w:pPr>
        <w:numPr>
          <w:ilvl w:val="0"/>
          <w:numId w:val="1"/>
        </w:numPr>
        <w:spacing w:before="362" w:after="0" w:line="215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proofErr w:type="spellStart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Titolare</w:t>
      </w:r>
      <w:proofErr w:type="spellEnd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della</w:t>
      </w:r>
      <w:proofErr w:type="spellEnd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impresa </w:t>
      </w:r>
      <w:proofErr w:type="spellStart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individuale</w:t>
      </w:r>
      <w:proofErr w:type="spellEnd"/>
    </w:p>
    <w:p w:rsidR="00C102EB" w:rsidRPr="00C102EB" w:rsidRDefault="00C102EB" w:rsidP="00C102EB">
      <w:pPr>
        <w:numPr>
          <w:ilvl w:val="0"/>
          <w:numId w:val="1"/>
        </w:numPr>
        <w:spacing w:before="132" w:after="0" w:line="215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lang w:val="en-US"/>
        </w:rPr>
      </w:pPr>
      <w:proofErr w:type="spellStart"/>
      <w:r w:rsidRPr="00C102EB">
        <w:rPr>
          <w:rFonts w:ascii="Times New Roman" w:eastAsia="Times New Roman" w:hAnsi="Times New Roman" w:cs="Times New Roman"/>
          <w:b/>
          <w:color w:val="000000"/>
          <w:spacing w:val="1"/>
          <w:sz w:val="20"/>
          <w:lang w:val="en-US"/>
        </w:rPr>
        <w:t>Rappresentante</w:t>
      </w:r>
      <w:proofErr w:type="spellEnd"/>
    </w:p>
    <w:p w:rsidR="00C102EB" w:rsidRPr="00C102EB" w:rsidRDefault="00C102EB" w:rsidP="00C102EB">
      <w:pPr>
        <w:spacing w:before="107" w:after="0" w:line="254" w:lineRule="exact"/>
        <w:textAlignment w:val="baseline"/>
        <w:rPr>
          <w:rFonts w:ascii="Wingdings" w:eastAsia="Wingdings" w:hAnsi="Wingdings" w:cs="Times New Roman"/>
          <w:color w:val="000000"/>
          <w:spacing w:val="6"/>
          <w:sz w:val="30"/>
          <w:lang w:val="en-US"/>
        </w:rPr>
      </w:pPr>
      <w:r w:rsidRPr="00C102EB">
        <w:rPr>
          <w:rFonts w:ascii="Wingdings" w:eastAsia="Wingdings" w:hAnsi="Wingdings" w:cs="Times New Roman"/>
          <w:color w:val="000000"/>
          <w:spacing w:val="6"/>
          <w:sz w:val="30"/>
          <w:lang w:val="en-US"/>
        </w:rPr>
        <w:t>❑</w:t>
      </w:r>
      <w:r w:rsidRPr="00C102EB">
        <w:rPr>
          <w:rFonts w:ascii="Wingdings" w:eastAsia="Wingdings" w:hAnsi="Wingdings" w:cs="Times New Roman"/>
          <w:color w:val="000000"/>
          <w:spacing w:val="6"/>
          <w:sz w:val="30"/>
          <w:lang w:val="en-US"/>
        </w:rPr>
        <w:t></w:t>
      </w:r>
      <w:proofErr w:type="spellStart"/>
      <w:r w:rsidRPr="00C102EB">
        <w:rPr>
          <w:rFonts w:ascii="Times New Roman" w:eastAsia="Times New Roman" w:hAnsi="Times New Roman" w:cs="Times New Roman"/>
          <w:b/>
          <w:color w:val="000000"/>
          <w:spacing w:val="6"/>
          <w:sz w:val="20"/>
          <w:lang w:val="en-US"/>
        </w:rPr>
        <w:t>Legale</w:t>
      </w:r>
      <w:proofErr w:type="spellEnd"/>
      <w:r w:rsidRPr="00C102EB">
        <w:rPr>
          <w:rFonts w:ascii="Times New Roman" w:eastAsia="Times New Roman" w:hAnsi="Times New Roman" w:cs="Times New Roman"/>
          <w:b/>
          <w:color w:val="000000"/>
          <w:spacing w:val="6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b/>
          <w:color w:val="000000"/>
          <w:spacing w:val="6"/>
          <w:sz w:val="20"/>
          <w:lang w:val="en-US"/>
        </w:rPr>
        <w:t>rappresentante</w:t>
      </w:r>
      <w:proofErr w:type="spellEnd"/>
      <w:r w:rsidRPr="00C102EB">
        <w:rPr>
          <w:rFonts w:ascii="Times New Roman" w:eastAsia="Times New Roman" w:hAnsi="Times New Roman" w:cs="Times New Roman"/>
          <w:b/>
          <w:color w:val="000000"/>
          <w:spacing w:val="6"/>
          <w:sz w:val="20"/>
          <w:lang w:val="en-US"/>
        </w:rPr>
        <w:t xml:space="preserve"> </w:t>
      </w:r>
      <w:proofErr w:type="spellStart"/>
      <w:proofErr w:type="gramStart"/>
      <w:r w:rsidRPr="00C102EB">
        <w:rPr>
          <w:rFonts w:ascii="Times New Roman" w:eastAsia="Times New Roman" w:hAnsi="Times New Roman" w:cs="Times New Roman"/>
          <w:b/>
          <w:color w:val="000000"/>
          <w:spacing w:val="6"/>
          <w:sz w:val="20"/>
          <w:lang w:val="en-US"/>
        </w:rPr>
        <w:t>della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b/>
          <w:color w:val="000000"/>
          <w:spacing w:val="6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b/>
          <w:color w:val="000000"/>
          <w:spacing w:val="6"/>
          <w:sz w:val="20"/>
          <w:lang w:val="en-US"/>
        </w:rPr>
        <w:t>Societ</w:t>
      </w:r>
      <w:r w:rsidR="00ED114A">
        <w:rPr>
          <w:rFonts w:ascii="Times New Roman" w:eastAsia="Times New Roman" w:hAnsi="Times New Roman" w:cs="Times New Roman"/>
          <w:b/>
          <w:color w:val="000000"/>
          <w:spacing w:val="6"/>
          <w:sz w:val="20"/>
          <w:lang w:val="en-US"/>
        </w:rPr>
        <w:t>à</w:t>
      </w:r>
      <w:proofErr w:type="spellEnd"/>
    </w:p>
    <w:p w:rsidR="00C102EB" w:rsidRPr="00C102EB" w:rsidRDefault="00C102EB" w:rsidP="00C102EB">
      <w:pPr>
        <w:tabs>
          <w:tab w:val="right" w:leader="underscore" w:pos="10152"/>
        </w:tabs>
        <w:spacing w:before="326" w:after="0" w:line="228" w:lineRule="exact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ragione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sociale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</w:r>
    </w:p>
    <w:p w:rsidR="00C102EB" w:rsidRPr="00C102EB" w:rsidRDefault="00C102EB" w:rsidP="00C102EB">
      <w:pPr>
        <w:tabs>
          <w:tab w:val="right" w:leader="underscore" w:pos="8784"/>
          <w:tab w:val="right" w:leader="underscore" w:pos="10152"/>
        </w:tabs>
        <w:spacing w:before="117" w:after="0" w:line="228" w:lineRule="exact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con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sede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legale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in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 (Prov.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)</w:t>
      </w:r>
    </w:p>
    <w:p w:rsidR="00C102EB" w:rsidRPr="00C102EB" w:rsidRDefault="00C102EB" w:rsidP="00C102EB">
      <w:pPr>
        <w:tabs>
          <w:tab w:val="left" w:leader="underscore" w:pos="7272"/>
          <w:tab w:val="right" w:leader="underscore" w:pos="8784"/>
          <w:tab w:val="right" w:leader="underscore" w:pos="10152"/>
        </w:tabs>
        <w:spacing w:before="118" w:after="0" w:line="228" w:lineRule="exact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Via/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P.zza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n.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CAP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</w:r>
    </w:p>
    <w:p w:rsidR="00C102EB" w:rsidRPr="00C102EB" w:rsidRDefault="00C102EB" w:rsidP="00C102EB">
      <w:pPr>
        <w:tabs>
          <w:tab w:val="left" w:leader="underscore" w:pos="7488"/>
          <w:tab w:val="right" w:leader="underscore" w:pos="10152"/>
        </w:tabs>
        <w:spacing w:before="118" w:after="0" w:line="228" w:lineRule="exact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Iscritta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al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Imprese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della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C.C.I.A.A. di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al n.</w:t>
      </w: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</w:r>
    </w:p>
    <w:p w:rsidR="00C102EB" w:rsidRPr="00C102EB" w:rsidRDefault="00C102EB" w:rsidP="00C102EB">
      <w:pPr>
        <w:spacing w:before="343" w:after="0" w:line="228" w:lineRule="exact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per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l’esercizio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dell’attività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</w:t>
      </w:r>
    </w:p>
    <w:p w:rsidR="00C102EB" w:rsidRPr="00C102EB" w:rsidRDefault="00C102EB" w:rsidP="00C102EB">
      <w:pPr>
        <w:tabs>
          <w:tab w:val="left" w:leader="underscore" w:pos="5760"/>
          <w:tab w:val="right" w:pos="10152"/>
        </w:tabs>
        <w:spacing w:before="233" w:after="0" w:line="228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proofErr w:type="spellStart"/>
      <w:proofErr w:type="gramStart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agenzie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d’affari</w:t>
      </w:r>
      <w:proofErr w:type="spellEnd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di</w:t>
      </w:r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ab/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posta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in via/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p.zza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n. _____</w:t>
      </w:r>
    </w:p>
    <w:p w:rsidR="00C102EB" w:rsidRPr="00C102EB" w:rsidRDefault="00C102EB" w:rsidP="00C102EB">
      <w:pPr>
        <w:spacing w:after="0" w:line="192" w:lineRule="exact"/>
        <w:ind w:left="2520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</w:pPr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>(</w:t>
      </w:r>
      <w:proofErr w:type="spellStart"/>
      <w:proofErr w:type="gramStart"/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>specificare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>tipo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>)</w:t>
      </w:r>
    </w:p>
    <w:p w:rsidR="00C102EB" w:rsidRPr="00C102EB" w:rsidRDefault="00C102EB" w:rsidP="00C102EB">
      <w:pPr>
        <w:tabs>
          <w:tab w:val="left" w:leader="underscore" w:pos="5760"/>
          <w:tab w:val="right" w:pos="10152"/>
        </w:tabs>
        <w:spacing w:before="410" w:after="0" w:line="226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proofErr w:type="spellStart"/>
      <w:proofErr w:type="gramStart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lastRenderedPageBreak/>
        <w:t>commercio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al </w:t>
      </w:r>
      <w:proofErr w:type="spellStart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dettaglio</w:t>
      </w:r>
      <w:proofErr w:type="spellEnd"/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di </w:t>
      </w:r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ab/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posta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in via/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p.zza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n. _____</w:t>
      </w:r>
    </w:p>
    <w:p w:rsidR="00C102EB" w:rsidRPr="00C102EB" w:rsidRDefault="00C102EB" w:rsidP="00C102EB">
      <w:pPr>
        <w:spacing w:after="0" w:line="190" w:lineRule="exact"/>
        <w:ind w:left="2808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</w:pPr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>(</w:t>
      </w:r>
      <w:proofErr w:type="spellStart"/>
      <w:proofErr w:type="gramStart"/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>specificare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>merceologia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>trattata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z w:val="16"/>
          <w:lang w:val="en-US"/>
        </w:rPr>
        <w:t>)</w:t>
      </w:r>
    </w:p>
    <w:p w:rsidR="00C102EB" w:rsidRPr="00C102EB" w:rsidRDefault="00C102EB" w:rsidP="00C102EB">
      <w:pPr>
        <w:spacing w:before="22" w:after="0" w:line="230" w:lineRule="exact"/>
        <w:ind w:left="72" w:right="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Il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sottoscritto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,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valendosi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delle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disposizioni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 cui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agli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artt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. 46 e 47 </w:t>
      </w:r>
      <w:proofErr w:type="spellStart"/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ed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all'art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. 3 </w:t>
      </w:r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del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T.U.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della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normativa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sulla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documentazione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amministrativa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 cui al D.P.R. 445/2000, è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consapevole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delle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sanzioni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previste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dall'art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. 76 e </w:t>
      </w:r>
      <w:proofErr w:type="spellStart"/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della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decadenza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dei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benefici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prevista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dall'art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. 75 </w:t>
      </w:r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del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medesimo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T.U. in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caso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dichiarazioni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false o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mendaci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.</w:t>
      </w:r>
    </w:p>
    <w:p w:rsidR="00C102EB" w:rsidRPr="00C102EB" w:rsidRDefault="00C102EB" w:rsidP="00C102EB">
      <w:pPr>
        <w:spacing w:before="463" w:after="0" w:line="225" w:lineRule="exact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DICHIARA</w:t>
      </w:r>
    </w:p>
    <w:p w:rsidR="00C102EB" w:rsidRPr="00C102EB" w:rsidRDefault="00C102EB" w:rsidP="00C102EB">
      <w:pPr>
        <w:spacing w:before="229" w:after="0" w:line="230" w:lineRule="exact"/>
        <w:ind w:left="432" w:right="72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- </w:t>
      </w:r>
      <w:proofErr w:type="gram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di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essere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consapevole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la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presente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dichiarazione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è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soggetta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a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controllo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e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pertanto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ogni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abuso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sarà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punito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anche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penalmente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z w:val="20"/>
          <w:lang w:val="en-US"/>
        </w:rPr>
        <w:t>;</w:t>
      </w:r>
    </w:p>
    <w:p w:rsidR="00C102EB" w:rsidRDefault="00C102EB" w:rsidP="00C102EB">
      <w:pPr>
        <w:spacing w:after="0" w:line="240" w:lineRule="auto"/>
        <w:rPr>
          <w:rFonts w:ascii="Arial" w:eastAsia="PMingLiU" w:hAnsi="Arial" w:cs="Arial"/>
          <w:sz w:val="18"/>
          <w:lang w:val="en-US"/>
        </w:rPr>
      </w:pPr>
    </w:p>
    <w:p w:rsidR="00C102EB" w:rsidRPr="00C102EB" w:rsidRDefault="00C102EB" w:rsidP="00C102EB">
      <w:pPr>
        <w:spacing w:before="221" w:after="0" w:line="230" w:lineRule="exact"/>
        <w:ind w:left="72" w:right="7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en-US"/>
        </w:rPr>
      </w:pPr>
      <w:r w:rsidRPr="00C102EB"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en-US"/>
        </w:rPr>
        <w:t xml:space="preserve">COMPILARE TUTTE LE SEZIONI SUCCESSIVE SE L’ATTIVITA’ SVOLTA COMPORTA LA TENUTA DI PIU’ DI UN REGISTRO </w:t>
      </w:r>
    </w:p>
    <w:p w:rsidR="00C102EB" w:rsidRPr="00C102EB" w:rsidRDefault="00C102EB" w:rsidP="00C102EB">
      <w:pPr>
        <w:tabs>
          <w:tab w:val="left" w:leader="underscore" w:pos="7056"/>
          <w:tab w:val="right" w:leader="underscore" w:pos="10296"/>
        </w:tabs>
        <w:spacing w:after="0" w:line="229" w:lineRule="exact"/>
        <w:ind w:left="432" w:right="72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- </w:t>
      </w:r>
      <w:proofErr w:type="spellStart"/>
      <w:proofErr w:type="gram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che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il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oggetto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della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presente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vidimazione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è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il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n. </w:t>
      </w:r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ab/>
      </w:r>
      <w:proofErr w:type="gram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anno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ab/>
      </w:r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(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i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registri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devono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br/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essere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numerati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progressivamente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a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cura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dell’interessato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) </w:t>
      </w:r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e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che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trattasi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dell’unico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che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verrà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utilizzato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per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l’attività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in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oggetto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in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quanto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il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precedente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è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stato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ultimato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conformemente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alle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disposizioni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di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legge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e di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regolamento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;</w:t>
      </w:r>
    </w:p>
    <w:p w:rsidR="00C102EB" w:rsidRPr="00C102EB" w:rsidRDefault="00C102EB" w:rsidP="00C102EB">
      <w:pPr>
        <w:tabs>
          <w:tab w:val="left" w:leader="underscore" w:pos="7056"/>
          <w:tab w:val="right" w:leader="underscore" w:pos="10296"/>
        </w:tabs>
        <w:spacing w:after="0" w:line="229" w:lineRule="exact"/>
        <w:ind w:left="432" w:right="72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- </w:t>
      </w:r>
      <w:proofErr w:type="spellStart"/>
      <w:proofErr w:type="gram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che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il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oggetto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della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presente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vidimazione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è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il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n. </w:t>
      </w:r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ab/>
      </w:r>
      <w:proofErr w:type="gram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anno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ab/>
      </w:r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(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i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registri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devono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br/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essere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numerati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progressivamente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a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cura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dell’interessato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) </w:t>
      </w:r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e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che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trattasi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dell’unico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che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verrà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utilizzato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per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l’attività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in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oggetto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in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quanto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il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precedente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è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stato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ultimato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conformemente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alle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disposizioni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di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legge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e di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regolamento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;</w:t>
      </w:r>
    </w:p>
    <w:p w:rsidR="00C102EB" w:rsidRPr="00C102EB" w:rsidRDefault="00C102EB" w:rsidP="00C102EB">
      <w:pPr>
        <w:tabs>
          <w:tab w:val="left" w:leader="underscore" w:pos="7056"/>
          <w:tab w:val="right" w:leader="underscore" w:pos="10296"/>
        </w:tabs>
        <w:spacing w:before="1" w:after="0" w:line="230" w:lineRule="exact"/>
        <w:ind w:left="432" w:right="72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- </w:t>
      </w:r>
      <w:proofErr w:type="spellStart"/>
      <w:proofErr w:type="gram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che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il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oggetto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della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presente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vidimazione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è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il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n. </w:t>
      </w:r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ab/>
      </w:r>
      <w:proofErr w:type="gram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anno</w:t>
      </w:r>
      <w:proofErr w:type="gram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ab/>
      </w:r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(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i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registri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devono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br/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essere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numerati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progressivamente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a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cura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>dell’interessato</w:t>
      </w:r>
      <w:proofErr w:type="spellEnd"/>
      <w:r w:rsidRPr="00C102EB">
        <w:rPr>
          <w:rFonts w:ascii="Times New Roman" w:eastAsia="Times New Roman" w:hAnsi="Times New Roman" w:cs="Times New Roman"/>
          <w:i/>
          <w:color w:val="000000"/>
          <w:spacing w:val="2"/>
          <w:sz w:val="20"/>
          <w:lang w:val="en-US"/>
        </w:rPr>
        <w:t xml:space="preserve">) </w:t>
      </w:r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e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che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trattasi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dell’unico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che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verrà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utilizzato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per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l’attività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in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oggetto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in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quanto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il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precedente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è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stato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ultimato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conformemente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alle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disposizioni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di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legge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e di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regolamento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;</w:t>
      </w:r>
    </w:p>
    <w:p w:rsidR="00C102EB" w:rsidRPr="00C102EB" w:rsidRDefault="00C102EB" w:rsidP="00C102EB">
      <w:pPr>
        <w:tabs>
          <w:tab w:val="left" w:leader="underscore" w:pos="7056"/>
          <w:tab w:val="right" w:leader="underscore" w:pos="10296"/>
        </w:tabs>
        <w:spacing w:before="1" w:after="0" w:line="230" w:lineRule="exact"/>
        <w:ind w:left="432" w:right="72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</w:pPr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-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che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registri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di cui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sopra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contengono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tutti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gli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elementi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informative (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nome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,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cognomen</w:t>
      </w:r>
      <w:proofErr w:type="gram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,recapiti</w:t>
      </w:r>
      <w:proofErr w:type="spellEnd"/>
      <w:proofErr w:type="gram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,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ecc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.)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previsti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dalla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vigente</w:t>
      </w:r>
      <w:proofErr w:type="spellEnd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 xml:space="preserve"> </w:t>
      </w:r>
      <w:proofErr w:type="spellStart"/>
      <w:r w:rsidRPr="00C102EB">
        <w:rPr>
          <w:rFonts w:ascii="Times New Roman" w:eastAsia="Times New Roman" w:hAnsi="Times New Roman" w:cs="Times New Roman"/>
          <w:color w:val="000000"/>
          <w:spacing w:val="2"/>
          <w:sz w:val="20"/>
          <w:lang w:val="en-US"/>
        </w:rPr>
        <w:t>normativa</w:t>
      </w:r>
      <w:proofErr w:type="spellEnd"/>
    </w:p>
    <w:p w:rsidR="00C102EB" w:rsidRDefault="00C102EB" w:rsidP="00C102EB">
      <w:pPr>
        <w:spacing w:after="0" w:line="240" w:lineRule="auto"/>
        <w:rPr>
          <w:rFonts w:ascii="Arial" w:eastAsia="PMingLiU" w:hAnsi="Arial" w:cs="Arial"/>
          <w:sz w:val="18"/>
          <w:lang w:val="en-US"/>
        </w:rPr>
      </w:pPr>
    </w:p>
    <w:p w:rsidR="00BE4D2D" w:rsidRDefault="00BE4D2D" w:rsidP="00C102EB">
      <w:pPr>
        <w:spacing w:after="0" w:line="240" w:lineRule="auto"/>
        <w:rPr>
          <w:rFonts w:ascii="Arial" w:eastAsia="PMingLiU" w:hAnsi="Arial" w:cs="Arial"/>
          <w:sz w:val="18"/>
          <w:lang w:val="en-US"/>
        </w:rPr>
      </w:pPr>
    </w:p>
    <w:p w:rsidR="00BE4D2D" w:rsidRPr="00BE4D2D" w:rsidRDefault="00BE4D2D" w:rsidP="00BE4D2D">
      <w:pPr>
        <w:spacing w:before="3" w:after="0" w:line="229" w:lineRule="exact"/>
        <w:ind w:left="72" w:right="7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en-US"/>
        </w:rPr>
      </w:pPr>
      <w:r w:rsidRPr="00BE4D2D"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en-US"/>
        </w:rPr>
        <w:t xml:space="preserve">COMPILARE TUTTE LE SEZIONI SUCCESSIVE SE L’ATTIVITA’ SVOLTA COMPORTA LA TENUTA DI </w:t>
      </w:r>
      <w:proofErr w:type="gramStart"/>
      <w:r w:rsidRPr="00BE4D2D"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en-US"/>
        </w:rPr>
        <w:t>PIU’  DI</w:t>
      </w:r>
      <w:proofErr w:type="gramEnd"/>
      <w:r w:rsidRPr="00BE4D2D"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en-US"/>
        </w:rPr>
        <w:t xml:space="preserve"> UN REGISTRO </w:t>
      </w:r>
    </w:p>
    <w:p w:rsidR="00BE4D2D" w:rsidRPr="00BE4D2D" w:rsidRDefault="00BE4D2D" w:rsidP="00BE4D2D">
      <w:pPr>
        <w:spacing w:after="0" w:line="229" w:lineRule="exact"/>
        <w:ind w:left="72" w:right="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- </w:t>
      </w: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tutte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le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pagine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del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registro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da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vidimare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sensi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del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regolamento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attuazione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del T.U.L.P.S. 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della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normativa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speciale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BE4D2D" w:rsidRPr="00BE4D2D" w:rsidRDefault="00BE4D2D" w:rsidP="00BE4D2D">
      <w:pPr>
        <w:tabs>
          <w:tab w:val="left" w:leader="underscore" w:pos="5544"/>
          <w:tab w:val="right" w:leader="underscore" w:pos="10296"/>
        </w:tabs>
        <w:spacing w:before="1" w:after="0" w:line="228" w:lineRule="exact"/>
        <w:ind w:left="432" w:right="72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composto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complessivamente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da n°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pagine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vanno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da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.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 </w:t>
      </w:r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</w:t>
      </w:r>
      <w:proofErr w:type="gramEnd"/>
    </w:p>
    <w:p w:rsidR="00BE4D2D" w:rsidRPr="00BE4D2D" w:rsidRDefault="00BE4D2D" w:rsidP="00BE4D2D">
      <w:pPr>
        <w:tabs>
          <w:tab w:val="right" w:leader="underscore" w:pos="10296"/>
        </w:tabs>
        <w:spacing w:after="0" w:line="229" w:lineRule="exact"/>
        <w:ind w:left="432" w:right="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.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 </w:t>
      </w: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comprese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le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stesse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sono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state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vidimate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con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il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seguente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timbro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(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timbro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della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br/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società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/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ditta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)</w:t>
      </w:r>
    </w:p>
    <w:p w:rsidR="00BE4D2D" w:rsidRPr="00BE4D2D" w:rsidRDefault="00BE4D2D" w:rsidP="00BE4D2D">
      <w:pPr>
        <w:spacing w:after="0" w:line="230" w:lineRule="exact"/>
        <w:ind w:left="72" w:right="72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- </w:t>
      </w: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tutte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le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pagine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del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registro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da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vidimare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sensi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del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regolamento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attuazione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del T.U.L.P.S. 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della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normativa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speciale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BE4D2D" w:rsidRPr="00BE4D2D" w:rsidRDefault="00BE4D2D" w:rsidP="00BE4D2D">
      <w:pPr>
        <w:tabs>
          <w:tab w:val="left" w:leader="underscore" w:pos="5544"/>
          <w:tab w:val="right" w:leader="underscore" w:pos="10296"/>
        </w:tabs>
        <w:spacing w:before="1" w:after="0" w:line="230" w:lineRule="exact"/>
        <w:ind w:left="432" w:right="72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composto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complessivamente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da n°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pagine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vanno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da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.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 </w:t>
      </w:r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</w:t>
      </w:r>
      <w:proofErr w:type="gramEnd"/>
    </w:p>
    <w:p w:rsidR="00BE4D2D" w:rsidRPr="00BE4D2D" w:rsidRDefault="00BE4D2D" w:rsidP="00BE4D2D">
      <w:pPr>
        <w:tabs>
          <w:tab w:val="right" w:leader="underscore" w:pos="10296"/>
        </w:tabs>
        <w:spacing w:after="0" w:line="230" w:lineRule="exact"/>
        <w:ind w:left="432" w:right="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.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 </w:t>
      </w: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comprese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le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stesse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sono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state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vidimate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con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il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seguente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timbro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(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timbro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della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br/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società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/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ditta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)</w:t>
      </w:r>
    </w:p>
    <w:p w:rsidR="00BE4D2D" w:rsidRPr="00BE4D2D" w:rsidRDefault="00BE4D2D" w:rsidP="00BE4D2D">
      <w:pPr>
        <w:spacing w:before="1" w:after="0" w:line="230" w:lineRule="exact"/>
        <w:ind w:left="72" w:right="72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- </w:t>
      </w: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tutte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le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pagine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del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registro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da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vidimare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sensi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del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regolamento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attuazione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del T.U.L.P.S. 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della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normativa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speciale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BE4D2D" w:rsidRPr="00BE4D2D" w:rsidRDefault="00BE4D2D" w:rsidP="00BE4D2D">
      <w:pPr>
        <w:tabs>
          <w:tab w:val="left" w:leader="underscore" w:pos="5544"/>
          <w:tab w:val="right" w:leader="underscore" w:pos="10296"/>
        </w:tabs>
        <w:spacing w:after="0" w:line="230" w:lineRule="exact"/>
        <w:ind w:left="432" w:right="72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composto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complessivamente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da n°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pagine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vanno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da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.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 </w:t>
      </w:r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</w:t>
      </w:r>
      <w:proofErr w:type="gramEnd"/>
    </w:p>
    <w:p w:rsidR="00BE4D2D" w:rsidRPr="00BE4D2D" w:rsidRDefault="00BE4D2D" w:rsidP="00BE4D2D">
      <w:pPr>
        <w:tabs>
          <w:tab w:val="right" w:leader="underscore" w:pos="10296"/>
        </w:tabs>
        <w:spacing w:before="1" w:after="61" w:line="230" w:lineRule="exact"/>
        <w:ind w:left="432" w:right="72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pag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.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 xml:space="preserve"> </w:t>
      </w:r>
      <w:proofErr w:type="spellStart"/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comprese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le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stesse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sono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state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vidimate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con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il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seguente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timbro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(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timbro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della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br/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società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/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ditta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)</w:t>
      </w:r>
    </w:p>
    <w:p w:rsidR="00BE4D2D" w:rsidRDefault="00BE4D2D" w:rsidP="00C102EB">
      <w:pPr>
        <w:spacing w:after="0" w:line="240" w:lineRule="auto"/>
        <w:rPr>
          <w:rFonts w:ascii="Arial" w:eastAsia="PMingLiU" w:hAnsi="Arial" w:cs="Arial"/>
          <w:sz w:val="18"/>
          <w:lang w:val="en-US"/>
        </w:rPr>
      </w:pPr>
    </w:p>
    <w:p w:rsidR="00BE4D2D" w:rsidRDefault="00BE4D2D" w:rsidP="00C102EB">
      <w:pPr>
        <w:spacing w:after="0" w:line="240" w:lineRule="auto"/>
        <w:rPr>
          <w:rFonts w:ascii="Arial" w:eastAsia="PMingLiU" w:hAnsi="Arial" w:cs="Arial"/>
          <w:sz w:val="18"/>
          <w:lang w:val="en-US"/>
        </w:rPr>
      </w:pPr>
    </w:p>
    <w:p w:rsidR="00BE4D2D" w:rsidRPr="00BE4D2D" w:rsidRDefault="00BE4D2D" w:rsidP="00BE4D2D">
      <w:pPr>
        <w:spacing w:before="76" w:after="0" w:line="207" w:lineRule="exact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</w:pPr>
      <w:r w:rsidRPr="00BE4D2D">
        <w:rPr>
          <w:rFonts w:ascii="Times New Roman" w:eastAsia="PMingLiU" w:hAnsi="Times New Roman" w:cs="Times New Roman"/>
          <w:noProof/>
          <w:lang w:eastAsia="it-IT"/>
        </w:rPr>
        <mc:AlternateContent>
          <mc:Choice Requires="wps">
            <w:drawing>
              <wp:anchor distT="391160" distB="0" distL="1575435" distR="1576070" simplePos="0" relativeHeight="251659264" behindDoc="1" locked="0" layoutInCell="1" allowOverlap="1" wp14:anchorId="1374C96D" wp14:editId="026009F5">
                <wp:simplePos x="0" y="0"/>
                <wp:positionH relativeFrom="page">
                  <wp:posOffset>1739265</wp:posOffset>
                </wp:positionH>
                <wp:positionV relativeFrom="page">
                  <wp:posOffset>8514080</wp:posOffset>
                </wp:positionV>
                <wp:extent cx="3477895" cy="1123950"/>
                <wp:effectExtent l="3810" t="0" r="4445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D2D" w:rsidRDefault="00BE4D2D" w:rsidP="00BE4D2D">
                            <w:pPr>
                              <w:pBdr>
                                <w:top w:val="single" w:sz="5" w:space="31" w:color="000000"/>
                                <w:left w:val="single" w:sz="5" w:space="28" w:color="000000"/>
                                <w:bottom w:val="single" w:sz="5" w:space="0" w:color="000000"/>
                                <w:right w:val="single" w:sz="5" w:space="28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4C96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136.95pt;margin-top:670.4pt;width:273.85pt;height:88.5pt;z-index:-251657216;visibility:visible;mso-wrap-style:square;mso-width-percent:0;mso-height-percent:0;mso-wrap-distance-left:124.05pt;mso-wrap-distance-top:30.8pt;mso-wrap-distance-right:124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" filled="f" stroked="f">
                <v:textbox inset="0,0,0,0">
                  <w:txbxContent>
                    <w:p w:rsidR="00BE4D2D" w:rsidRDefault="00BE4D2D" w:rsidP="00BE4D2D">
                      <w:pPr>
                        <w:pBdr>
                          <w:top w:val="single" w:sz="5" w:space="31" w:color="000000"/>
                          <w:left w:val="single" w:sz="5" w:space="28" w:color="000000"/>
                          <w:bottom w:val="single" w:sz="5" w:space="0" w:color="000000"/>
                          <w:right w:val="single" w:sz="5" w:space="28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>Inserire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 xml:space="preserve"> </w:t>
      </w:r>
      <w:proofErr w:type="spellStart"/>
      <w:proofErr w:type="gramStart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>il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>timbro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>dell’azienda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>all’interno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 xml:space="preserve"> del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18"/>
          <w:lang w:val="en-US"/>
        </w:rPr>
        <w:t>riquadro</w:t>
      </w:r>
      <w:proofErr w:type="spellEnd"/>
    </w:p>
    <w:p w:rsidR="00BE4D2D" w:rsidRDefault="00BE4D2D" w:rsidP="00C102EB">
      <w:pPr>
        <w:spacing w:after="0" w:line="240" w:lineRule="auto"/>
        <w:rPr>
          <w:rFonts w:ascii="Arial" w:eastAsia="PMingLiU" w:hAnsi="Arial" w:cs="Arial"/>
          <w:sz w:val="18"/>
          <w:lang w:val="en-US"/>
        </w:rPr>
      </w:pPr>
    </w:p>
    <w:p w:rsidR="00BE4D2D" w:rsidRPr="00BE4D2D" w:rsidRDefault="00BE4D2D" w:rsidP="00BE4D2D">
      <w:pPr>
        <w:spacing w:before="225" w:after="0" w:line="23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en-US"/>
        </w:rPr>
      </w:pPr>
      <w:r w:rsidRPr="00BE4D2D"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en-US"/>
        </w:rPr>
        <w:t>ATTENZIONE</w:t>
      </w:r>
    </w:p>
    <w:p w:rsidR="00BE4D2D" w:rsidRPr="00BE4D2D" w:rsidRDefault="00BE4D2D" w:rsidP="00BE4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Copia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proofErr w:type="gram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della</w:t>
      </w:r>
      <w:proofErr w:type="spellEnd"/>
      <w:proofErr w:type="gram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presente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dichiarazione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, con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il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timbro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di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avvenuta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presentazione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all’ufficio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comunale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competente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,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deve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essere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allegata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al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registro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oggetto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di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vidimazione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e ne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costituisce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parte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integrante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.</w:t>
      </w:r>
    </w:p>
    <w:p w:rsidR="00BE4D2D" w:rsidRDefault="00BE4D2D" w:rsidP="00BE4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BE4D2D" w:rsidRDefault="00BE4D2D" w:rsidP="00BE4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BE4D2D" w:rsidRDefault="00BE4D2D" w:rsidP="00BE4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BE4D2D" w:rsidRPr="00BE4D2D" w:rsidRDefault="00BE4D2D" w:rsidP="00BE4D2D">
      <w:pPr>
        <w:spacing w:before="7" w:after="0" w:line="254" w:lineRule="exact"/>
        <w:ind w:left="144"/>
        <w:textAlignment w:val="baseline"/>
        <w:rPr>
          <w:rFonts w:ascii="Times New Roman" w:eastAsia="Times New Roman" w:hAnsi="Times New Roman" w:cs="Times New Roman"/>
          <w:b/>
          <w:color w:val="000000"/>
          <w:lang w:val="en-US"/>
        </w:rPr>
      </w:pP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lang w:val="en-US"/>
        </w:rPr>
        <w:t>Informativa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privacy – </w:t>
      </w:r>
      <w:proofErr w:type="spellStart"/>
      <w:r w:rsidRPr="00BE4D2D">
        <w:rPr>
          <w:rFonts w:ascii="Times New Roman" w:eastAsia="Times New Roman" w:hAnsi="Times New Roman" w:cs="Times New Roman"/>
          <w:b/>
          <w:color w:val="000000"/>
          <w:lang w:val="en-US"/>
        </w:rPr>
        <w:t>D.Lgs</w:t>
      </w:r>
      <w:proofErr w:type="spellEnd"/>
      <w:r w:rsidRPr="00BE4D2D">
        <w:rPr>
          <w:rFonts w:ascii="Times New Roman" w:eastAsia="Times New Roman" w:hAnsi="Times New Roman" w:cs="Times New Roman"/>
          <w:b/>
          <w:color w:val="000000"/>
          <w:lang w:val="en-US"/>
        </w:rPr>
        <w:t>. 196/2003</w:t>
      </w:r>
    </w:p>
    <w:p w:rsidR="00BE4D2D" w:rsidRPr="00BE4D2D" w:rsidRDefault="00BE4D2D" w:rsidP="00BE4D2D">
      <w:pPr>
        <w:spacing w:before="114" w:after="0" w:line="230" w:lineRule="exact"/>
        <w:ind w:left="144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L’Amministrazione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Comunale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informa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,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sensi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dell’art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. </w:t>
      </w:r>
      <w:proofErr w:type="gram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13</w:t>
      </w:r>
      <w:proofErr w:type="gram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D.Lgs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. 196/2003,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che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:</w:t>
      </w:r>
    </w:p>
    <w:p w:rsidR="00BE4D2D" w:rsidRPr="00BE4D2D" w:rsidRDefault="00BE4D2D" w:rsidP="00BE4D2D">
      <w:pPr>
        <w:numPr>
          <w:ilvl w:val="0"/>
          <w:numId w:val="2"/>
        </w:numPr>
        <w:tabs>
          <w:tab w:val="decimal" w:pos="504"/>
        </w:tabs>
        <w:spacing w:before="116" w:after="0" w:line="230" w:lineRule="exact"/>
        <w:ind w:left="504" w:right="72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il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trattamento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dati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conferiti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con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dichiarazioni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/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richieste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è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finalizzato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allo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sviluppo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del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relativo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procedimento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amministrativo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ed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alle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attività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ad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esso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correlate;</w:t>
      </w:r>
    </w:p>
    <w:p w:rsidR="00BE4D2D" w:rsidRPr="00BE4D2D" w:rsidRDefault="00BE4D2D" w:rsidP="00BE4D2D">
      <w:pPr>
        <w:numPr>
          <w:ilvl w:val="0"/>
          <w:numId w:val="2"/>
        </w:numPr>
        <w:tabs>
          <w:tab w:val="decimal" w:pos="504"/>
        </w:tabs>
        <w:spacing w:before="1" w:after="0" w:line="228" w:lineRule="exact"/>
        <w:ind w:left="504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il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conferimento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dati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è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obbligatorio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per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il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corretto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sviluppo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dell’istruttoria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degli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altri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adempimenti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;</w:t>
      </w:r>
    </w:p>
    <w:p w:rsidR="00BE4D2D" w:rsidRPr="00BE4D2D" w:rsidRDefault="00BE4D2D" w:rsidP="00BE4D2D">
      <w:pPr>
        <w:numPr>
          <w:ilvl w:val="0"/>
          <w:numId w:val="2"/>
        </w:numPr>
        <w:tabs>
          <w:tab w:val="decimal" w:pos="504"/>
        </w:tabs>
        <w:spacing w:after="0" w:line="229" w:lineRule="exact"/>
        <w:ind w:left="504" w:right="72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il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mancato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conferimento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alcuni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o di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tutti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dati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richiesti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comporta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l’interruzione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/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l’annullamento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procedimenti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amministrativi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;</w:t>
      </w:r>
    </w:p>
    <w:p w:rsidR="00BE4D2D" w:rsidRPr="00BE4D2D" w:rsidRDefault="00BE4D2D" w:rsidP="00BE4D2D">
      <w:pPr>
        <w:numPr>
          <w:ilvl w:val="0"/>
          <w:numId w:val="2"/>
        </w:numPr>
        <w:tabs>
          <w:tab w:val="decimal" w:pos="504"/>
        </w:tabs>
        <w:spacing w:before="1" w:after="0" w:line="230" w:lineRule="exact"/>
        <w:ind w:left="504" w:right="72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in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relazione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al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procedimento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ed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alle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attività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correlate,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il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Comune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può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comunicare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dati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acquisiti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con le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dichiarazioni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/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richieste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ad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altri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Enti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competenti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;</w:t>
      </w:r>
    </w:p>
    <w:p w:rsidR="00BE4D2D" w:rsidRPr="00BE4D2D" w:rsidRDefault="00BE4D2D" w:rsidP="00BE4D2D">
      <w:pPr>
        <w:numPr>
          <w:ilvl w:val="0"/>
          <w:numId w:val="2"/>
        </w:numPr>
        <w:tabs>
          <w:tab w:val="decimal" w:pos="504"/>
        </w:tabs>
        <w:spacing w:after="0" w:line="230" w:lineRule="exact"/>
        <w:ind w:left="504" w:right="72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il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dichiarante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può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esercitare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diritti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previsti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dall’art.7 del D.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Lgs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. 196/2003,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ovvero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la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modifica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,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l’aggiornamento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e la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cancellazione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dei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dati</w:t>
      </w:r>
      <w:proofErr w:type="spellEnd"/>
      <w:r w:rsidRPr="00BE4D2D">
        <w:rPr>
          <w:rFonts w:ascii="Times New Roman" w:eastAsia="Times New Roman" w:hAnsi="Times New Roman" w:cs="Times New Roman"/>
          <w:color w:val="000000"/>
          <w:sz w:val="20"/>
          <w:lang w:val="en-US"/>
        </w:rPr>
        <w:t>;</w:t>
      </w:r>
    </w:p>
    <w:p w:rsidR="00BE4D2D" w:rsidRPr="00BE4D2D" w:rsidRDefault="00704D6B" w:rsidP="00BE4D2D">
      <w:pPr>
        <w:numPr>
          <w:ilvl w:val="0"/>
          <w:numId w:val="2"/>
        </w:numPr>
        <w:tabs>
          <w:tab w:val="decimal" w:pos="504"/>
        </w:tabs>
        <w:spacing w:before="1" w:after="0" w:line="230" w:lineRule="exact"/>
        <w:ind w:left="504" w:right="72" w:hanging="36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</w:pPr>
      <w:proofErr w:type="spellStart"/>
      <w:proofErr w:type="gram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il</w:t>
      </w:r>
      <w:proofErr w:type="spellEnd"/>
      <w:proofErr w:type="gram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titolare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della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banca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dati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è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il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Comune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ella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Spezia</w:t>
      </w:r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,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responsabili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del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trattamento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dei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dati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sono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i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Diri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genti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dei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rvizi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 </w:t>
      </w:r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interessati</w:t>
      </w:r>
      <w:proofErr w:type="spellEnd"/>
      <w:r w:rsidR="00BE4D2D" w:rsidRPr="00BE4D2D">
        <w:rPr>
          <w:rFonts w:ascii="Times New Roman" w:eastAsia="Times New Roman" w:hAnsi="Times New Roman" w:cs="Times New Roman"/>
          <w:color w:val="000000"/>
          <w:spacing w:val="1"/>
          <w:sz w:val="20"/>
          <w:lang w:val="en-US"/>
        </w:rPr>
        <w:t>.</w:t>
      </w:r>
    </w:p>
    <w:p w:rsidR="00BE4D2D" w:rsidRDefault="00BE4D2D" w:rsidP="00BE4D2D">
      <w:pPr>
        <w:spacing w:after="0" w:line="240" w:lineRule="auto"/>
        <w:rPr>
          <w:rFonts w:ascii="Arial" w:eastAsia="PMingLiU" w:hAnsi="Arial" w:cs="Arial"/>
          <w:sz w:val="18"/>
          <w:lang w:val="en-US"/>
        </w:rPr>
      </w:pPr>
    </w:p>
    <w:p w:rsidR="000B28A9" w:rsidRPr="000B28A9" w:rsidRDefault="000B28A9" w:rsidP="000B28A9">
      <w:pPr>
        <w:spacing w:before="1039" w:after="0" w:line="249" w:lineRule="exact"/>
        <w:ind w:left="144"/>
        <w:textAlignment w:val="baseline"/>
        <w:rPr>
          <w:rFonts w:ascii="Times New Roman" w:eastAsia="Times New Roman" w:hAnsi="Times New Roman" w:cs="Times New Roman"/>
          <w:color w:val="000000"/>
          <w:spacing w:val="19"/>
          <w:lang w:val="en-US"/>
        </w:rPr>
      </w:pPr>
      <w:r w:rsidRPr="000B28A9">
        <w:rPr>
          <w:rFonts w:ascii="Times New Roman" w:eastAsia="Times New Roman" w:hAnsi="Times New Roman" w:cs="Times New Roman"/>
          <w:color w:val="000000"/>
          <w:spacing w:val="19"/>
          <w:lang w:val="en-US"/>
        </w:rPr>
        <w:t>Data</w:t>
      </w:r>
    </w:p>
    <w:p w:rsidR="000B28A9" w:rsidRPr="000B28A9" w:rsidRDefault="000B28A9" w:rsidP="000B28A9">
      <w:pPr>
        <w:spacing w:before="764" w:after="480" w:line="249" w:lineRule="exact"/>
        <w:ind w:left="6480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gramStart"/>
      <w:r w:rsidRPr="000B28A9">
        <w:rPr>
          <w:rFonts w:ascii="Times New Roman" w:eastAsia="Times New Roman" w:hAnsi="Times New Roman" w:cs="Times New Roman"/>
          <w:color w:val="000000"/>
          <w:lang w:val="en-US"/>
        </w:rPr>
        <w:t>Il</w:t>
      </w:r>
      <w:proofErr w:type="gramEnd"/>
      <w:r w:rsidRPr="000B28A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lang w:val="en-US"/>
        </w:rPr>
        <w:t>Richiedente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lang w:val="en-US"/>
        </w:rPr>
        <w:t xml:space="preserve"> (*)</w:t>
      </w:r>
    </w:p>
    <w:p w:rsidR="00953F69" w:rsidRDefault="000B28A9" w:rsidP="00A91F0E">
      <w:pPr>
        <w:spacing w:before="983" w:after="0" w:line="252" w:lineRule="exact"/>
        <w:ind w:left="144" w:right="14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9"/>
          <w:lang w:val="en-US"/>
        </w:rPr>
      </w:pPr>
      <w:r w:rsidRPr="000B28A9">
        <w:rPr>
          <w:rFonts w:ascii="Times New Roman" w:eastAsia="PMingLiU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F0AC5" wp14:editId="5EED0C91">
                <wp:simplePos x="0" y="0"/>
                <wp:positionH relativeFrom="page">
                  <wp:posOffset>4032250</wp:posOffset>
                </wp:positionH>
                <wp:positionV relativeFrom="page">
                  <wp:posOffset>4794250</wp:posOffset>
                </wp:positionV>
                <wp:extent cx="2381250" cy="0"/>
                <wp:effectExtent l="12700" t="12700" r="6350" b="63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E5874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5pt,377.5pt" to="505pt,3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" strokeweight=".5pt">
                <w10:wrap anchorx="page" anchory="page"/>
              </v:line>
            </w:pict>
          </mc:Fallback>
        </mc:AlternateContent>
      </w:r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(*) Ai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sensi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dell’art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. 38, comma 3, </w:t>
      </w:r>
      <w:proofErr w:type="gram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del</w:t>
      </w:r>
      <w:proofErr w:type="gram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D.P.R. 445/2000</w:t>
      </w:r>
      <w:r w:rsidR="00C433FB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e </w:t>
      </w:r>
      <w:proofErr w:type="spellStart"/>
      <w:r w:rsidR="00C433FB">
        <w:rPr>
          <w:rFonts w:ascii="Times New Roman" w:eastAsia="Times New Roman" w:hAnsi="Times New Roman" w:cs="Times New Roman"/>
          <w:color w:val="000000"/>
          <w:spacing w:val="-1"/>
          <w:lang w:val="en-US"/>
        </w:rPr>
        <w:t>s.m.i</w:t>
      </w:r>
      <w:proofErr w:type="spellEnd"/>
      <w:r w:rsidR="00C433FB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. </w:t>
      </w:r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proofErr w:type="gram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la</w:t>
      </w:r>
      <w:proofErr w:type="gram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dichiarazione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è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sottoscritta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dall’interessato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in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presenza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del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dipendente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addetto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ovvero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sottoscritta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e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inviata</w:t>
      </w:r>
      <w:proofErr w:type="spellEnd"/>
      <w:r w:rsidR="00704D6B">
        <w:rPr>
          <w:rFonts w:ascii="Times New Roman" w:eastAsia="Times New Roman" w:hAnsi="Times New Roman" w:cs="Times New Roman"/>
          <w:color w:val="000000"/>
          <w:spacing w:val="-1"/>
          <w:lang w:val="en-US"/>
        </w:rPr>
        <w:t>,</w:t>
      </w:r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unitamente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a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copia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fotostatica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, non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autenticata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, di un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documento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di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identità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del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sottoscrittore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,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all’ufficio</w:t>
      </w:r>
      <w:proofErr w:type="spellEnd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proofErr w:type="spellStart"/>
      <w:r w:rsidRPr="000B28A9">
        <w:rPr>
          <w:rFonts w:ascii="Times New Roman" w:eastAsia="Times New Roman" w:hAnsi="Times New Roman" w:cs="Times New Roman"/>
          <w:color w:val="000000"/>
          <w:spacing w:val="-1"/>
          <w:lang w:val="en-US"/>
        </w:rPr>
        <w:t>competente</w:t>
      </w:r>
      <w:proofErr w:type="spellEnd"/>
      <w:r w:rsidR="00A91F0E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per PEC.</w:t>
      </w:r>
    </w:p>
    <w:p w:rsidR="000B28A9" w:rsidRDefault="00953F69" w:rsidP="00953F69">
      <w:pPr>
        <w:spacing w:before="1039" w:after="0" w:line="249" w:lineRule="exact"/>
        <w:ind w:left="144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9"/>
          <w:lang w:val="en-US"/>
        </w:rPr>
        <w:t xml:space="preserve">                                                                                             </w:t>
      </w:r>
      <w:proofErr w:type="gramStart"/>
      <w:r w:rsidR="000B28A9" w:rsidRPr="000B28A9">
        <w:rPr>
          <w:rFonts w:ascii="Times New Roman" w:eastAsia="Times New Roman" w:hAnsi="Times New Roman" w:cs="Times New Roman"/>
          <w:color w:val="000000"/>
          <w:lang w:val="en-US"/>
        </w:rPr>
        <w:t>Il</w:t>
      </w:r>
      <w:proofErr w:type="gramEnd"/>
      <w:r w:rsidR="000B28A9" w:rsidRPr="000B28A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0B28A9" w:rsidRPr="000B28A9">
        <w:rPr>
          <w:rFonts w:ascii="Times New Roman" w:eastAsia="Times New Roman" w:hAnsi="Times New Roman" w:cs="Times New Roman"/>
          <w:color w:val="000000"/>
          <w:lang w:val="en-US"/>
        </w:rPr>
        <w:t>Richiedente</w:t>
      </w:r>
      <w:proofErr w:type="spellEnd"/>
      <w:r w:rsidR="000B28A9" w:rsidRPr="000B28A9">
        <w:rPr>
          <w:rFonts w:ascii="Times New Roman" w:eastAsia="Times New Roman" w:hAnsi="Times New Roman" w:cs="Times New Roman"/>
          <w:color w:val="000000"/>
          <w:lang w:val="en-US"/>
        </w:rPr>
        <w:t xml:space="preserve"> (*)</w:t>
      </w:r>
    </w:p>
    <w:p w:rsidR="00294D77" w:rsidRDefault="00294D77" w:rsidP="00953F69">
      <w:pPr>
        <w:spacing w:before="1039" w:after="0" w:line="249" w:lineRule="exact"/>
        <w:ind w:left="144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94D77" w:rsidRDefault="00294D77" w:rsidP="00953F69">
      <w:pPr>
        <w:spacing w:before="1039" w:after="0" w:line="249" w:lineRule="exact"/>
        <w:ind w:left="144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94D77" w:rsidRDefault="00294D77" w:rsidP="00953F69">
      <w:pPr>
        <w:spacing w:before="1039" w:after="0" w:line="249" w:lineRule="exact"/>
        <w:ind w:left="144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bookmarkStart w:id="0" w:name="_GoBack"/>
      <w:bookmarkEnd w:id="0"/>
    </w:p>
    <w:p w:rsidR="00294D77" w:rsidRDefault="00294D77" w:rsidP="00294D77">
      <w:pPr>
        <w:jc w:val="both"/>
        <w:rPr>
          <w:b/>
        </w:rPr>
      </w:pPr>
      <w:r>
        <w:rPr>
          <w:b/>
        </w:rPr>
        <w:t xml:space="preserve">Informativa ai sensi dell'art. 12 e </w:t>
      </w:r>
      <w:proofErr w:type="spellStart"/>
      <w:r>
        <w:rPr>
          <w:b/>
        </w:rPr>
        <w:t>ss</w:t>
      </w:r>
      <w:proofErr w:type="spellEnd"/>
      <w:r>
        <w:rPr>
          <w:b/>
        </w:rPr>
        <w:t xml:space="preserve"> Regolamento UE 679/2016 e del d.lgs. n. 196/2003, come modificato dal d.lgs. n. 101/2018</w:t>
      </w:r>
    </w:p>
    <w:p w:rsidR="00294D77" w:rsidRDefault="00294D77" w:rsidP="00294D77">
      <w:pPr>
        <w:jc w:val="both"/>
      </w:pPr>
      <w:r>
        <w:t xml:space="preserve"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 </w:t>
      </w:r>
    </w:p>
    <w:p w:rsidR="00294D77" w:rsidRDefault="00294D77" w:rsidP="00294D77">
      <w:pPr>
        <w:jc w:val="both"/>
      </w:pPr>
      <w:r>
        <w:t xml:space="preserve">Per ogni maggiore informazione circa il trattamento dei dati personali e l'esercizio dei diritti di cui agli art. 15 e </w:t>
      </w:r>
      <w:proofErr w:type="spellStart"/>
      <w:r>
        <w:t>ss</w:t>
      </w:r>
      <w:proofErr w:type="spellEnd"/>
      <w:r>
        <w:t xml:space="preserve"> Reg. UE 679/2016, l'interessato potrà visitare il sito www.comune.laspezia.it, accedendo alla sezione privacy policy.</w:t>
      </w:r>
    </w:p>
    <w:p w:rsidR="00294D77" w:rsidRDefault="00294D77" w:rsidP="00294D77">
      <w:pPr>
        <w:jc w:val="both"/>
      </w:pPr>
      <w:r>
        <w:t>Il titolare del trattamento è il Comune di La Spezia.</w:t>
      </w:r>
    </w:p>
    <w:p w:rsidR="00294D77" w:rsidRDefault="00294D77" w:rsidP="00953F69">
      <w:pPr>
        <w:spacing w:before="1039" w:after="0" w:line="249" w:lineRule="exact"/>
        <w:ind w:left="144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94D77" w:rsidRDefault="00294D77" w:rsidP="00953F69">
      <w:pPr>
        <w:spacing w:before="1039" w:after="0" w:line="249" w:lineRule="exact"/>
        <w:ind w:left="144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94D77" w:rsidRDefault="00294D77" w:rsidP="00953F69">
      <w:pPr>
        <w:spacing w:before="1039" w:after="0" w:line="249" w:lineRule="exact"/>
        <w:ind w:left="144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</w:p>
    <w:sectPr w:rsidR="00294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32B8"/>
    <w:multiLevelType w:val="multilevel"/>
    <w:tmpl w:val="DB7001D0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eastAsia="Wingdings" w:hAnsi="Wingdings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D11EA6"/>
    <w:multiLevelType w:val="multilevel"/>
    <w:tmpl w:val="EB667144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35"/>
    <w:rsid w:val="000B28A9"/>
    <w:rsid w:val="00294D77"/>
    <w:rsid w:val="00573F0F"/>
    <w:rsid w:val="005E1057"/>
    <w:rsid w:val="00704D6B"/>
    <w:rsid w:val="00953F69"/>
    <w:rsid w:val="00A05B35"/>
    <w:rsid w:val="00A4421C"/>
    <w:rsid w:val="00A71A31"/>
    <w:rsid w:val="00A91F0E"/>
    <w:rsid w:val="00AE6528"/>
    <w:rsid w:val="00BE4D2D"/>
    <w:rsid w:val="00C102EB"/>
    <w:rsid w:val="00C433FB"/>
    <w:rsid w:val="00E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AE84"/>
  <w15:chartTrackingRefBased/>
  <w15:docId w15:val="{B85619E5-62DC-49D0-AA2B-A30B9830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E6528"/>
    <w:pPr>
      <w:widowControl w:val="0"/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528"/>
    <w:rPr>
      <w:rFonts w:ascii="Times New Roman" w:eastAsia="Times New Roman" w:hAnsi="Times New Roman" w:cs="Times New Roman"/>
      <w:kern w:val="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ap.comune.laspezia@legalmai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galuppini</dc:creator>
  <cp:keywords/>
  <dc:description/>
  <cp:lastModifiedBy>Fabrizio Remedi</cp:lastModifiedBy>
  <cp:revision>2</cp:revision>
  <dcterms:created xsi:type="dcterms:W3CDTF">2019-10-03T10:48:00Z</dcterms:created>
  <dcterms:modified xsi:type="dcterms:W3CDTF">2019-10-03T10:48:00Z</dcterms:modified>
</cp:coreProperties>
</file>